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D6D6" w14:textId="3D2A4E95" w:rsidR="00331D30" w:rsidRDefault="00331D30" w:rsidP="00331D30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</w:p>
    <w:p w14:paraId="0858001D" w14:textId="103D46A9" w:rsidR="00A14134" w:rsidRDefault="00331D30" w:rsidP="00331D30">
      <w:pPr>
        <w:pStyle w:val="Bezmezer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 xml:space="preserve"> 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  <w:t xml:space="preserve">        </w:t>
      </w:r>
      <w:r w:rsidR="00C438D5" w:rsidRPr="00331D30">
        <w:rPr>
          <w:b/>
          <w:bCs/>
          <w:sz w:val="44"/>
          <w:szCs w:val="44"/>
          <w:lang w:eastAsia="cs-CZ"/>
        </w:rPr>
        <w:t>PODZIMNÍ VÝPRAVA 20</w:t>
      </w:r>
      <w:r w:rsidR="00C93589" w:rsidRPr="00331D30">
        <w:rPr>
          <w:b/>
          <w:bCs/>
          <w:sz w:val="44"/>
          <w:szCs w:val="44"/>
          <w:lang w:eastAsia="cs-CZ"/>
        </w:rPr>
        <w:t>2</w:t>
      </w:r>
      <w:r w:rsidR="008C27C9">
        <w:rPr>
          <w:b/>
          <w:bCs/>
          <w:sz w:val="44"/>
          <w:szCs w:val="44"/>
          <w:lang w:eastAsia="cs-CZ"/>
        </w:rPr>
        <w:t>2</w:t>
      </w:r>
    </w:p>
    <w:p w14:paraId="01CB0881" w14:textId="2D62659F" w:rsidR="00331D30" w:rsidRPr="00331D30" w:rsidRDefault="00331D30" w:rsidP="00331D30">
      <w:pPr>
        <w:pStyle w:val="Bezmezer"/>
        <w:rPr>
          <w:b/>
          <w:bCs/>
          <w:sz w:val="21"/>
          <w:szCs w:val="21"/>
          <w:lang w:eastAsia="cs-CZ"/>
        </w:rPr>
      </w:pPr>
    </w:p>
    <w:tbl>
      <w:tblPr>
        <w:tblW w:w="99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CEC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3"/>
        <w:gridCol w:w="8572"/>
      </w:tblGrid>
      <w:tr w:rsidR="00A14134" w:rsidRPr="00A14134" w14:paraId="759104D6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33090E56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77BCC0" w14:textId="4D320C92" w:rsidR="00A14134" w:rsidRPr="00A14134" w:rsidRDefault="008C27C9" w:rsidP="00A14134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Beroun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Dům dětí a mládeže</w:t>
            </w:r>
            <w:r w:rsidR="00C935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4134" w:rsidRPr="00A14134" w14:paraId="72FD41C0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577385F2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Odjezd: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5E666AA" w14:textId="14A8D429" w:rsidR="00A14134" w:rsidRPr="00A14134" w:rsidRDefault="00A14134" w:rsidP="00C438D5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sraz </w:t>
            </w:r>
            <w:r w:rsidR="00C935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="008C27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="00C935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8C27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středu</w:t>
            </w: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 </w:t>
            </w:r>
            <w:r w:rsid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="00C438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na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Hlavním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nádraží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E236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vlak jede v </w:t>
            </w:r>
            <w:r w:rsidR="008C27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E236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  <w:r w:rsidR="008C27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  <w:r w:rsidR="005820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A14134" w:rsidRPr="00A14134" w14:paraId="2CCC655C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78D05337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Návrat: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B15578B" w14:textId="409FD110" w:rsidR="00A14134" w:rsidRPr="00A14134" w:rsidRDefault="00A14134" w:rsidP="00C438D5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</w:t>
            </w:r>
            <w:r w:rsidR="00C25E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neděli v 16:00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na </w:t>
            </w:r>
            <w:r w:rsidR="00C438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Hlavní nádraží</w:t>
            </w:r>
            <w:r w:rsidR="00C25E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4134" w:rsidRPr="00A14134" w14:paraId="091B7002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3859499F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6A3260" w14:textId="46D97164" w:rsidR="00A14134" w:rsidRPr="00A14134" w:rsidRDefault="00C93589" w:rsidP="00A14134">
            <w:pPr>
              <w:shd w:val="clear" w:color="auto" w:fill="FFFFFF" w:themeFill="background1"/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  <w:r w:rsidR="00A14134"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00 Kč 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A14134" w:rsidRPr="00A141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zahrnuto ubytování, strava, doprava, výlet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</w:tr>
      <w:tr w:rsidR="00A14134" w:rsidRPr="00A14134" w14:paraId="30F6EA95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7CA4BC1D" w14:textId="77777777" w:rsidR="00A14134" w:rsidRPr="00A14134" w:rsidRDefault="00A14134" w:rsidP="00A14134">
            <w:pPr>
              <w:shd w:val="clear" w:color="auto" w:fill="FFFFFF" w:themeFill="background1"/>
              <w:spacing w:before="150"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 sebou: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D19800" w14:textId="4F361AAD" w:rsidR="00A14134" w:rsidRPr="00A14134" w:rsidRDefault="008C27C9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b/>
                <w:bCs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B9E7C4F" wp14:editId="3BF7043A">
                  <wp:simplePos x="0" y="0"/>
                  <wp:positionH relativeFrom="column">
                    <wp:posOffset>3228841</wp:posOffset>
                  </wp:positionH>
                  <wp:positionV relativeFrom="paragraph">
                    <wp:posOffset>130877</wp:posOffset>
                  </wp:positionV>
                  <wp:extent cx="2045335" cy="114808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459" y="21265"/>
                      <wp:lineTo x="2145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134"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spacák</w:t>
            </w:r>
            <w:r w:rsidR="00A14134"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 </w:t>
            </w:r>
            <w:r w:rsidR="00A14134" w:rsidRP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karimatk</w:t>
            </w:r>
            <w:r w:rsidRP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</w:t>
            </w:r>
          </w:p>
          <w:p w14:paraId="41C10E64" w14:textId="4B3973C8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vhodné teplé oblečení a obuv, </w:t>
            </w: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přezůvky</w:t>
            </w:r>
          </w:p>
          <w:p w14:paraId="2651FCBA" w14:textId="4E2B5B21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hygienické potřeby</w:t>
            </w:r>
          </w:p>
          <w:p w14:paraId="325942B7" w14:textId="28A33D4B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tužka + papír (blok)</w:t>
            </w:r>
          </w:p>
          <w:p w14:paraId="25612379" w14:textId="7F07157A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batůžek na výlety + láhev na pití</w:t>
            </w:r>
          </w:p>
          <w:p w14:paraId="1A9AAD41" w14:textId="4C4E3A78" w:rsidR="00A14134" w:rsidRP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kartička ZP </w:t>
            </w:r>
            <w:r w:rsidR="008C27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není třeba (máme všechny kopie)</w:t>
            </w:r>
          </w:p>
          <w:p w14:paraId="3AF5575A" w14:textId="23269DF8" w:rsidR="00A14134" w:rsidRDefault="00A14134" w:rsidP="00A14134">
            <w:pPr>
              <w:numPr>
                <w:ilvl w:val="0"/>
                <w:numId w:val="1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létající </w:t>
            </w: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drak</w:t>
            </w:r>
            <w:r w:rsidRPr="00A1413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(nejlépe létají ty igelitové odpornosti za pár kaček…)</w:t>
            </w:r>
          </w:p>
          <w:p w14:paraId="7124EF22" w14:textId="7AF28A8F" w:rsidR="00C93589" w:rsidRPr="008C27C9" w:rsidRDefault="00A14134" w:rsidP="008C27C9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Vše prosím sbalte do batohu či krosny – kvůli snadnému transportu.</w:t>
            </w:r>
          </w:p>
        </w:tc>
      </w:tr>
      <w:tr w:rsidR="00A14134" w:rsidRPr="00A14134" w14:paraId="2BDE7050" w14:textId="77777777" w:rsidTr="00A1413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105" w:type="dxa"/>
              <w:bottom w:w="30" w:type="dxa"/>
              <w:right w:w="150" w:type="dxa"/>
            </w:tcMar>
            <w:hideMark/>
          </w:tcPr>
          <w:p w14:paraId="0B921A18" w14:textId="77777777" w:rsidR="00A14134" w:rsidRPr="00A14134" w:rsidRDefault="00A14134" w:rsidP="00A141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Přihláška: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EFFB486" w14:textId="03662D3F" w:rsidR="00287A99" w:rsidRPr="00287A99" w:rsidRDefault="00280CB5" w:rsidP="00A14134">
            <w:pPr>
              <w:numPr>
                <w:ilvl w:val="0"/>
                <w:numId w:val="2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Účastnický poplatek </w:t>
            </w:r>
            <w:r w:rsidR="00287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budeme vybírat v hotovosti na srazu před akcí</w:t>
            </w:r>
            <w:r w:rsidR="008C27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nebo je možné ho zaslat na účet: </w:t>
            </w:r>
            <w:r w:rsidR="008C27C9" w:rsidRPr="00274E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670100-2206684187/6210</w:t>
            </w:r>
          </w:p>
          <w:p w14:paraId="32BD8685" w14:textId="203E6FE0" w:rsidR="00A14134" w:rsidRPr="00A14134" w:rsidRDefault="00287A99" w:rsidP="00A14134">
            <w:pPr>
              <w:numPr>
                <w:ilvl w:val="0"/>
                <w:numId w:val="2"/>
              </w:numPr>
              <w:shd w:val="clear" w:color="auto" w:fill="FFFFFF" w:themeFill="background1"/>
              <w:spacing w:before="48" w:after="48" w:line="288" w:lineRule="atLeast"/>
              <w:ind w:left="4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Závaznou přihlášku můžete poslat emailem či odevzdat na srazu před akcí.</w:t>
            </w:r>
          </w:p>
        </w:tc>
      </w:tr>
    </w:tbl>
    <w:p w14:paraId="0F87784B" w14:textId="72964A7F" w:rsidR="00A14134" w:rsidRPr="00A14134" w:rsidRDefault="00A14134" w:rsidP="00A14134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1E96CF" w14:textId="24750064" w:rsidR="00A14134" w:rsidRPr="00A14134" w:rsidRDefault="00331D30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896B07" wp14:editId="6D688778">
            <wp:simplePos x="0" y="0"/>
            <wp:positionH relativeFrom="column">
              <wp:posOffset>4146550</wp:posOffset>
            </wp:positionH>
            <wp:positionV relativeFrom="paragraph">
              <wp:posOffset>73660</wp:posOffset>
            </wp:positionV>
            <wp:extent cx="1845945" cy="1845945"/>
            <wp:effectExtent l="0" t="0" r="0" b="0"/>
            <wp:wrapTight wrapText="bothSides">
              <wp:wrapPolygon edited="0">
                <wp:start x="8916" y="149"/>
                <wp:lineTo x="5796" y="2675"/>
                <wp:lineTo x="3418" y="5201"/>
                <wp:lineTo x="2972" y="5944"/>
                <wp:lineTo x="2080" y="7579"/>
                <wp:lineTo x="1932" y="8173"/>
                <wp:lineTo x="2080" y="10551"/>
                <wp:lineTo x="5944" y="12334"/>
                <wp:lineTo x="7430" y="12334"/>
                <wp:lineTo x="5647" y="14712"/>
                <wp:lineTo x="5498" y="15455"/>
                <wp:lineTo x="5498" y="17090"/>
                <wp:lineTo x="7430" y="19616"/>
                <wp:lineTo x="9957" y="20805"/>
                <wp:lineTo x="10254" y="21102"/>
                <wp:lineTo x="13523" y="21102"/>
                <wp:lineTo x="16347" y="19467"/>
                <wp:lineTo x="17684" y="17090"/>
                <wp:lineTo x="17833" y="15158"/>
                <wp:lineTo x="17387" y="12334"/>
                <wp:lineTo x="18130" y="9957"/>
                <wp:lineTo x="18130" y="7430"/>
                <wp:lineTo x="16941" y="5796"/>
                <wp:lineTo x="13969" y="2824"/>
                <wp:lineTo x="14118" y="2080"/>
                <wp:lineTo x="12483" y="594"/>
                <wp:lineTo x="11443" y="149"/>
                <wp:lineTo x="8916" y="14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34" w:rsidRPr="00A14134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F8C5A91" w14:textId="330054B1" w:rsid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14134">
        <w:rPr>
          <w:rFonts w:ascii="Arial" w:eastAsia="Times New Roman" w:hAnsi="Arial" w:cs="Arial"/>
          <w:sz w:val="24"/>
          <w:szCs w:val="24"/>
          <w:lang w:eastAsia="cs-CZ"/>
        </w:rPr>
        <w:t>Příp</w:t>
      </w:r>
      <w:r>
        <w:rPr>
          <w:rFonts w:ascii="Arial" w:eastAsia="Times New Roman" w:hAnsi="Arial" w:cs="Arial"/>
          <w:sz w:val="24"/>
          <w:szCs w:val="24"/>
          <w:lang w:eastAsia="cs-CZ"/>
        </w:rPr>
        <w:t>adné dotazy můžete klást formou</w:t>
      </w:r>
      <w:r w:rsidRPr="00A141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7" w:history="1">
        <w:r w:rsidRPr="00A1413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emailu</w:t>
        </w:r>
      </w:hyperlink>
      <w:r w:rsidRPr="00A14134">
        <w:rPr>
          <w:rFonts w:ascii="Arial" w:eastAsia="Times New Roman" w:hAnsi="Arial" w:cs="Arial"/>
          <w:sz w:val="24"/>
          <w:szCs w:val="24"/>
          <w:lang w:eastAsia="cs-CZ"/>
        </w:rPr>
        <w:t xml:space="preserve"> či telefonu. </w:t>
      </w:r>
    </w:p>
    <w:p w14:paraId="067B3E94" w14:textId="2617C5DA" w:rsidR="00A14134" w:rsidRP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1C5555" w14:textId="72337CCA" w:rsidR="00A14134" w:rsidRDefault="00A14134" w:rsidP="00A1413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14134">
        <w:rPr>
          <w:rFonts w:ascii="Arial" w:eastAsia="Times New Roman" w:hAnsi="Arial" w:cs="Arial"/>
          <w:sz w:val="24"/>
          <w:szCs w:val="24"/>
          <w:lang w:eastAsia="cs-CZ"/>
        </w:rPr>
        <w:t>Vedoucí: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 xml:space="preserve"> Kája (</w:t>
      </w:r>
      <w:r w:rsidR="00331D30">
        <w:rPr>
          <w:rFonts w:ascii="Arial" w:eastAsia="Times New Roman" w:hAnsi="Arial" w:cs="Arial"/>
          <w:sz w:val="24"/>
          <w:szCs w:val="24"/>
          <w:lang w:eastAsia="cs-CZ"/>
        </w:rPr>
        <w:t xml:space="preserve">tel.: </w:t>
      </w:r>
      <w:r w:rsidR="00C93589">
        <w:rPr>
          <w:rFonts w:ascii="Arial" w:eastAsia="Times New Roman" w:hAnsi="Arial" w:cs="Arial"/>
          <w:sz w:val="24"/>
          <w:szCs w:val="24"/>
          <w:lang w:eastAsia="cs-CZ"/>
        </w:rPr>
        <w:t>720 689 470)</w:t>
      </w:r>
    </w:p>
    <w:p w14:paraId="7702861A" w14:textId="5E33D452" w:rsidR="00C438D5" w:rsidRPr="00A14134" w:rsidRDefault="00C438D5" w:rsidP="00C438D5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6DF86B0" w14:textId="77777777" w:rsidR="003264CD" w:rsidRPr="00A14134" w:rsidRDefault="003264CD">
      <w:pPr>
        <w:rPr>
          <w:rFonts w:ascii="Arial" w:hAnsi="Arial" w:cs="Arial"/>
          <w:sz w:val="24"/>
          <w:szCs w:val="24"/>
        </w:rPr>
      </w:pPr>
    </w:p>
    <w:sectPr w:rsidR="003264CD" w:rsidRPr="00A1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251"/>
    <w:multiLevelType w:val="multilevel"/>
    <w:tmpl w:val="9AC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A1B68"/>
    <w:multiLevelType w:val="multilevel"/>
    <w:tmpl w:val="242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94C2F"/>
    <w:multiLevelType w:val="multilevel"/>
    <w:tmpl w:val="BE3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512281">
    <w:abstractNumId w:val="0"/>
  </w:num>
  <w:num w:numId="2" w16cid:durableId="1837572928">
    <w:abstractNumId w:val="2"/>
  </w:num>
  <w:num w:numId="3" w16cid:durableId="26909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34"/>
    <w:rsid w:val="00280CB5"/>
    <w:rsid w:val="00286459"/>
    <w:rsid w:val="00287A99"/>
    <w:rsid w:val="003264CD"/>
    <w:rsid w:val="00331D30"/>
    <w:rsid w:val="0044747B"/>
    <w:rsid w:val="005820C8"/>
    <w:rsid w:val="008617B3"/>
    <w:rsid w:val="008C27C9"/>
    <w:rsid w:val="00A14134"/>
    <w:rsid w:val="00C25E5B"/>
    <w:rsid w:val="00C438D5"/>
    <w:rsid w:val="00C507DA"/>
    <w:rsid w:val="00C93589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8DD"/>
  <w15:chartTrackingRefBased/>
  <w15:docId w15:val="{909B646B-0630-4769-9AC4-253D4E0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4134"/>
    <w:rPr>
      <w:b/>
      <w:bCs/>
    </w:rPr>
  </w:style>
  <w:style w:type="character" w:styleId="Zdraznn">
    <w:name w:val="Emphasis"/>
    <w:basedOn w:val="Standardnpsmoodstavce"/>
    <w:uiPriority w:val="20"/>
    <w:qFormat/>
    <w:rsid w:val="00A14134"/>
    <w:rPr>
      <w:i/>
      <w:iCs/>
    </w:rPr>
  </w:style>
  <w:style w:type="character" w:customStyle="1" w:styleId="apple-converted-space">
    <w:name w:val="apple-converted-space"/>
    <w:basedOn w:val="Standardnpsmoodstavce"/>
    <w:rsid w:val="00A14134"/>
  </w:style>
  <w:style w:type="character" w:styleId="Hypertextovodkaz">
    <w:name w:val="Hyperlink"/>
    <w:basedOn w:val="Standardnpsmoodstavce"/>
    <w:uiPriority w:val="99"/>
    <w:semiHidden/>
    <w:unhideWhenUsed/>
    <w:rsid w:val="00A14134"/>
    <w:rPr>
      <w:color w:val="0000FF"/>
      <w:u w:val="single"/>
    </w:rPr>
  </w:style>
  <w:style w:type="paragraph" w:styleId="Bezmezer">
    <w:name w:val="No Spacing"/>
    <w:uiPriority w:val="1"/>
    <w:qFormat/>
    <w:rsid w:val="00331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dil13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Šundová</dc:creator>
  <cp:keywords/>
  <dc:description/>
  <cp:lastModifiedBy>Karolína Šundová</cp:lastModifiedBy>
  <cp:revision>7</cp:revision>
  <dcterms:created xsi:type="dcterms:W3CDTF">2017-10-22T16:32:00Z</dcterms:created>
  <dcterms:modified xsi:type="dcterms:W3CDTF">2022-10-17T13:34:00Z</dcterms:modified>
</cp:coreProperties>
</file>