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4A21" w:rsidRDefault="00EC107B">
      <w:pPr>
        <w:keepNext/>
        <w:spacing w:before="240" w:after="120" w:line="240" w:lineRule="auto"/>
      </w:pPr>
      <w:r>
        <w:rPr>
          <w:b/>
          <w:sz w:val="32"/>
        </w:rPr>
        <w:t>Organizační informace:</w:t>
      </w:r>
    </w:p>
    <w:p w:rsidR="00A44A21" w:rsidRDefault="00EC107B">
      <w:pPr>
        <w:spacing w:after="120" w:line="240" w:lineRule="auto"/>
        <w:ind w:left="2832" w:hanging="2831"/>
      </w:pPr>
      <w:r>
        <w:rPr>
          <w:rFonts w:ascii="Times New Roman" w:eastAsia="Times New Roman" w:hAnsi="Times New Roman" w:cs="Times New Roman"/>
          <w:i/>
          <w:sz w:val="24"/>
        </w:rPr>
        <w:t>Provozovatel tábora: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Pionýr, z.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– 143. pionýrská skupina Jana Nerudy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Pod Barvířkou 610/12, Praha 5</w:t>
      </w:r>
    </w:p>
    <w:p w:rsidR="00A44A21" w:rsidRDefault="00EC107B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Charakter tábora: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koedukovaný, věkově prostupný tábor ve stanech s podsadou</w:t>
      </w:r>
    </w:p>
    <w:p w:rsidR="00A44A21" w:rsidRDefault="00EC107B">
      <w:pPr>
        <w:spacing w:after="12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Termín konání: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 w:rsidR="00CF7E8B">
        <w:rPr>
          <w:rFonts w:ascii="Times New Roman" w:eastAsia="Times New Roman" w:hAnsi="Times New Roman" w:cs="Times New Roman"/>
          <w:b/>
          <w:sz w:val="24"/>
        </w:rPr>
        <w:tab/>
        <w:t>10. 8. 2016 – 28</w:t>
      </w:r>
      <w:bookmarkStart w:id="0" w:name="_GoBack"/>
      <w:bookmarkEnd w:id="0"/>
      <w:r w:rsidR="00411375">
        <w:rPr>
          <w:rFonts w:ascii="Times New Roman" w:eastAsia="Times New Roman" w:hAnsi="Times New Roman" w:cs="Times New Roman"/>
          <w:b/>
          <w:sz w:val="24"/>
        </w:rPr>
        <w:t>. 8. 2016</w:t>
      </w:r>
    </w:p>
    <w:p w:rsidR="00A44A21" w:rsidRDefault="00EC107B">
      <w:pPr>
        <w:spacing w:after="12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Místo konání: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údolí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Čestínského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potoka</w:t>
      </w:r>
    </w:p>
    <w:p w:rsidR="00EC107B" w:rsidRDefault="00EC107B">
      <w:pPr>
        <w:spacing w:after="120" w:line="240" w:lineRule="auto"/>
        <w:ind w:left="2832" w:hanging="28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Hlavní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vedoucí(HVT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):</w:t>
      </w:r>
      <w:r>
        <w:rPr>
          <w:rFonts w:ascii="Times New Roman" w:eastAsia="Times New Roman" w:hAnsi="Times New Roman" w:cs="Times New Roman"/>
          <w:sz w:val="24"/>
        </w:rPr>
        <w:tab/>
        <w:t>Michal Sekera</w:t>
      </w:r>
    </w:p>
    <w:p w:rsidR="003B5B0C" w:rsidRPr="00EC107B" w:rsidRDefault="003B5B0C" w:rsidP="003B5B0C">
      <w:pPr>
        <w:spacing w:line="240" w:lineRule="auto"/>
        <w:ind w:left="2832" w:hanging="28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Kontaktní osoba: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EC107B">
        <w:rPr>
          <w:rFonts w:ascii="Times New Roman" w:eastAsia="Times New Roman" w:hAnsi="Times New Roman" w:cs="Times New Roman"/>
          <w:b/>
          <w:sz w:val="24"/>
        </w:rPr>
        <w:t>Pavla Bárová</w:t>
      </w:r>
      <w:r w:rsidRPr="00EC107B">
        <w:rPr>
          <w:rFonts w:ascii="Times New Roman" w:eastAsia="Times New Roman" w:hAnsi="Times New Roman" w:cs="Times New Roman"/>
          <w:sz w:val="24"/>
        </w:rPr>
        <w:t xml:space="preserve"> – zástupce hlavního vedoucího</w:t>
      </w:r>
    </w:p>
    <w:p w:rsidR="003B5B0C" w:rsidRPr="00EC107B" w:rsidRDefault="003B5B0C" w:rsidP="003B5B0C">
      <w:pPr>
        <w:spacing w:line="240" w:lineRule="auto"/>
        <w:ind w:left="2832"/>
        <w:rPr>
          <w:rFonts w:ascii="Times New Roman" w:eastAsia="Times New Roman" w:hAnsi="Times New Roman" w:cs="Times New Roman"/>
          <w:sz w:val="24"/>
        </w:rPr>
      </w:pPr>
      <w:proofErr w:type="spellStart"/>
      <w:r w:rsidRPr="00EC107B">
        <w:rPr>
          <w:rFonts w:ascii="Times New Roman" w:eastAsia="Times New Roman" w:hAnsi="Times New Roman" w:cs="Times New Roman"/>
          <w:sz w:val="24"/>
        </w:rPr>
        <w:t>Podvinný</w:t>
      </w:r>
      <w:proofErr w:type="spellEnd"/>
      <w:r w:rsidRPr="00EC107B">
        <w:rPr>
          <w:rFonts w:ascii="Times New Roman" w:eastAsia="Times New Roman" w:hAnsi="Times New Roman" w:cs="Times New Roman"/>
          <w:sz w:val="24"/>
        </w:rPr>
        <w:t xml:space="preserve"> mlýn 2119/19, Praha 9, 190 </w:t>
      </w:r>
      <w:r w:rsidR="006B1571">
        <w:rPr>
          <w:rFonts w:ascii="Times New Roman" w:eastAsia="Times New Roman" w:hAnsi="Times New Roman" w:cs="Times New Roman"/>
          <w:sz w:val="24"/>
        </w:rPr>
        <w:t>0</w:t>
      </w:r>
      <w:r w:rsidRPr="00EC107B">
        <w:rPr>
          <w:rFonts w:ascii="Times New Roman" w:eastAsia="Times New Roman" w:hAnsi="Times New Roman" w:cs="Times New Roman"/>
          <w:sz w:val="24"/>
        </w:rPr>
        <w:t>0</w:t>
      </w:r>
    </w:p>
    <w:p w:rsidR="003B5B0C" w:rsidRDefault="003B5B0C" w:rsidP="003B5B0C">
      <w:pPr>
        <w:spacing w:line="240" w:lineRule="auto"/>
        <w:ind w:left="2832"/>
      </w:pPr>
      <w:r>
        <w:rPr>
          <w:rFonts w:ascii="Times New Roman" w:eastAsia="Times New Roman" w:hAnsi="Times New Roman" w:cs="Times New Roman"/>
          <w:sz w:val="24"/>
        </w:rPr>
        <w:t>t</w:t>
      </w:r>
      <w:r w:rsidRPr="00EC107B">
        <w:rPr>
          <w:rFonts w:ascii="Times New Roman" w:eastAsia="Times New Roman" w:hAnsi="Times New Roman" w:cs="Times New Roman"/>
          <w:sz w:val="24"/>
        </w:rPr>
        <w:t xml:space="preserve">el: </w:t>
      </w:r>
      <w:r w:rsidRPr="00EC107B">
        <w:rPr>
          <w:rFonts w:ascii="Times New Roman" w:eastAsia="Times New Roman" w:hAnsi="Times New Roman" w:cs="Times New Roman"/>
          <w:b/>
          <w:sz w:val="24"/>
        </w:rPr>
        <w:t>603 451 911</w:t>
      </w:r>
      <w:r w:rsidRPr="00EC107B">
        <w:rPr>
          <w:rFonts w:ascii="Times New Roman" w:eastAsia="Times New Roman" w:hAnsi="Times New Roman" w:cs="Times New Roman"/>
          <w:sz w:val="24"/>
        </w:rPr>
        <w:t xml:space="preserve"> (po 16 hod.)</w:t>
      </w:r>
      <w:r w:rsidRPr="00EC107B">
        <w:rPr>
          <w:rFonts w:ascii="Times New Roman" w:eastAsia="Times New Roman" w:hAnsi="Times New Roman" w:cs="Times New Roman"/>
          <w:sz w:val="24"/>
        </w:rPr>
        <w:br/>
        <w:t xml:space="preserve">email: </w:t>
      </w:r>
      <w:hyperlink r:id="rId8">
        <w:r w:rsidRPr="00EC107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info@oddil13.cz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5B0C" w:rsidRDefault="003B5B0C" w:rsidP="003B5B0C">
      <w:pPr>
        <w:spacing w:before="360" w:after="120" w:line="240" w:lineRule="auto"/>
        <w:ind w:left="1622" w:hanging="1621"/>
      </w:pPr>
      <w:r>
        <w:rPr>
          <w:rFonts w:ascii="Times New Roman" w:eastAsia="Times New Roman" w:hAnsi="Times New Roman" w:cs="Times New Roman"/>
          <w:i/>
          <w:sz w:val="24"/>
        </w:rPr>
        <w:t>Cena:</w:t>
      </w:r>
      <w:r>
        <w:rPr>
          <w:rFonts w:ascii="Times New Roman" w:eastAsia="Times New Roman" w:hAnsi="Times New Roman" w:cs="Times New Roman"/>
          <w:sz w:val="24"/>
        </w:rPr>
        <w:tab/>
      </w:r>
      <w:r w:rsidR="00411375">
        <w:rPr>
          <w:rFonts w:ascii="Times New Roman" w:eastAsia="Times New Roman" w:hAnsi="Times New Roman" w:cs="Times New Roman"/>
          <w:b/>
          <w:sz w:val="24"/>
        </w:rPr>
        <w:t>4 500</w:t>
      </w:r>
      <w:r>
        <w:rPr>
          <w:rFonts w:ascii="Times New Roman" w:eastAsia="Times New Roman" w:hAnsi="Times New Roman" w:cs="Times New Roman"/>
          <w:b/>
          <w:sz w:val="24"/>
        </w:rPr>
        <w:t>,- Kč</w:t>
      </w:r>
      <w:r>
        <w:rPr>
          <w:rFonts w:ascii="Times New Roman" w:eastAsia="Times New Roman" w:hAnsi="Times New Roman" w:cs="Times New Roman"/>
          <w:sz w:val="24"/>
        </w:rPr>
        <w:t xml:space="preserve"> – základní cena tábora</w:t>
      </w:r>
    </w:p>
    <w:p w:rsidR="003B5B0C" w:rsidRDefault="003B5B0C" w:rsidP="003B5B0C">
      <w:pPr>
        <w:spacing w:before="120" w:line="240" w:lineRule="auto"/>
        <w:ind w:left="1620" w:hanging="16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Slevy a bonus:</w:t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="00411375">
        <w:rPr>
          <w:rFonts w:ascii="Times New Roman" w:eastAsia="Times New Roman" w:hAnsi="Times New Roman" w:cs="Times New Roman"/>
          <w:b/>
          <w:sz w:val="24"/>
        </w:rPr>
        <w:t>100</w:t>
      </w:r>
      <w:r>
        <w:rPr>
          <w:rFonts w:ascii="Times New Roman" w:eastAsia="Times New Roman" w:hAnsi="Times New Roman" w:cs="Times New Roman"/>
          <w:b/>
          <w:sz w:val="24"/>
        </w:rPr>
        <w:t xml:space="preserve"> Kč</w:t>
      </w:r>
      <w:r>
        <w:rPr>
          <w:rFonts w:ascii="Times New Roman" w:eastAsia="Times New Roman" w:hAnsi="Times New Roman" w:cs="Times New Roman"/>
          <w:sz w:val="24"/>
        </w:rPr>
        <w:t xml:space="preserve"> bonus za </w:t>
      </w:r>
      <w:r>
        <w:rPr>
          <w:rFonts w:ascii="Times New Roman" w:eastAsia="Times New Roman" w:hAnsi="Times New Roman" w:cs="Times New Roman"/>
          <w:b/>
          <w:sz w:val="24"/>
        </w:rPr>
        <w:t>každého nového</w:t>
      </w:r>
      <w:r>
        <w:rPr>
          <w:rFonts w:ascii="Times New Roman" w:eastAsia="Times New Roman" w:hAnsi="Times New Roman" w:cs="Times New Roman"/>
          <w:sz w:val="24"/>
        </w:rPr>
        <w:t xml:space="preserve"> účastníka tábora, kterého doporučíte.</w:t>
      </w:r>
    </w:p>
    <w:p w:rsidR="00EC107B" w:rsidRDefault="003B5B0C" w:rsidP="003B5B0C">
      <w:pPr>
        <w:spacing w:before="120" w:line="240" w:lineRule="auto"/>
        <w:ind w:left="1620" w:hanging="1619"/>
        <w:rPr>
          <w:rFonts w:ascii="Times New Roman" w:eastAsia="Times New Roman" w:hAnsi="Times New Roman" w:cs="Times New Roman"/>
          <w:sz w:val="24"/>
        </w:rPr>
      </w:pPr>
      <w:r w:rsidRPr="003B5B0C">
        <w:rPr>
          <w:rFonts w:ascii="Times New Roman" w:eastAsia="Times New Roman" w:hAnsi="Times New Roman" w:cs="Times New Roman"/>
          <w:sz w:val="24"/>
        </w:rPr>
        <w:tab/>
      </w:r>
      <w:r w:rsidRPr="003B5B0C">
        <w:rPr>
          <w:rFonts w:ascii="Times New Roman" w:eastAsia="Times New Roman" w:hAnsi="Times New Roman" w:cs="Times New Roman"/>
          <w:b/>
          <w:sz w:val="24"/>
        </w:rPr>
        <w:t>100 Kč</w:t>
      </w:r>
      <w:r w:rsidRPr="003B5B0C">
        <w:rPr>
          <w:rFonts w:ascii="Times New Roman" w:eastAsia="Times New Roman" w:hAnsi="Times New Roman" w:cs="Times New Roman"/>
          <w:sz w:val="24"/>
        </w:rPr>
        <w:t xml:space="preserve"> sleva za včasnou platbu (do 30.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5B0C"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B5B0C">
        <w:rPr>
          <w:rFonts w:ascii="Times New Roman" w:eastAsia="Times New Roman" w:hAnsi="Times New Roman" w:cs="Times New Roman"/>
          <w:sz w:val="24"/>
        </w:rPr>
        <w:t>2015)</w:t>
      </w:r>
    </w:p>
    <w:p w:rsidR="003B5B0C" w:rsidRDefault="003B5B0C" w:rsidP="003B5B0C">
      <w:pPr>
        <w:keepNext/>
        <w:spacing w:before="240" w:after="120" w:line="240" w:lineRule="auto"/>
      </w:pPr>
      <w:r>
        <w:rPr>
          <w:b/>
          <w:sz w:val="32"/>
        </w:rPr>
        <w:t>Pokyny k přihlášce a platbě tábora:</w:t>
      </w:r>
    </w:p>
    <w:p w:rsidR="003B5B0C" w:rsidRDefault="003B5B0C" w:rsidP="003B5B0C">
      <w:pPr>
        <w:numPr>
          <w:ilvl w:val="0"/>
          <w:numId w:val="2"/>
        </w:numPr>
        <w:spacing w:before="120" w:after="12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Vyplněnou přihlášku a posudek o zdravotní způsobilosti dítěte (vydává dětský lékař, který vede dítě v evidenci)</w:t>
      </w:r>
      <w:r>
        <w:rPr>
          <w:rFonts w:ascii="Times New Roman" w:eastAsia="Times New Roman" w:hAnsi="Times New Roman" w:cs="Times New Roman"/>
          <w:color w:val="FF0000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prosím zašlete poštou </w:t>
      </w:r>
      <w:r>
        <w:rPr>
          <w:rFonts w:ascii="Times New Roman" w:eastAsia="Times New Roman" w:hAnsi="Times New Roman" w:cs="Times New Roman"/>
          <w:b/>
          <w:sz w:val="24"/>
        </w:rPr>
        <w:t>na výše uvedenou kontaktní adresu</w:t>
      </w:r>
      <w:r>
        <w:rPr>
          <w:rFonts w:ascii="Times New Roman" w:eastAsia="Times New Roman" w:hAnsi="Times New Roman" w:cs="Times New Roman"/>
          <w:sz w:val="24"/>
        </w:rPr>
        <w:t xml:space="preserve"> co nejdříve, nejpozději do </w:t>
      </w:r>
      <w:r w:rsidR="00411375">
        <w:rPr>
          <w:rFonts w:ascii="Times New Roman" w:eastAsia="Times New Roman" w:hAnsi="Times New Roman" w:cs="Times New Roman"/>
          <w:b/>
          <w:sz w:val="24"/>
        </w:rPr>
        <w:t>31. 5. 2016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5B0C" w:rsidRDefault="003B5B0C" w:rsidP="003B5B0C">
      <w:pPr>
        <w:spacing w:before="120" w:after="120" w:line="240" w:lineRule="auto"/>
      </w:pPr>
      <w:r>
        <w:rPr>
          <w:rFonts w:ascii="Times New Roman" w:eastAsia="Times New Roman" w:hAnsi="Times New Roman" w:cs="Times New Roman"/>
          <w:color w:val="FF0000"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pokud již máte potvrzený posudek o zdravotní způsobilosti např. ze školy v přírodě či jiného tábora, můžete nám dát ten – pouze nesmí být starší než 1 rok před táborem</w:t>
      </w:r>
    </w:p>
    <w:p w:rsidR="003B5B0C" w:rsidRDefault="003B5B0C" w:rsidP="003B5B0C">
      <w:pPr>
        <w:numPr>
          <w:ilvl w:val="0"/>
          <w:numId w:val="2"/>
        </w:numPr>
        <w:spacing w:before="120" w:after="12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 xml:space="preserve">Úhradu platby za tábor proveďte </w:t>
      </w:r>
      <w:r>
        <w:rPr>
          <w:rFonts w:ascii="Times New Roman" w:eastAsia="Times New Roman" w:hAnsi="Times New Roman" w:cs="Times New Roman"/>
          <w:b/>
          <w:sz w:val="24"/>
        </w:rPr>
        <w:t>převodem na účet</w:t>
      </w:r>
      <w:r>
        <w:rPr>
          <w:rFonts w:ascii="Times New Roman" w:eastAsia="Times New Roman" w:hAnsi="Times New Roman" w:cs="Times New Roman"/>
          <w:sz w:val="24"/>
        </w:rPr>
        <w:t xml:space="preserve">, a to nejpozději do </w:t>
      </w:r>
      <w:r w:rsidR="00411375">
        <w:rPr>
          <w:rFonts w:ascii="Times New Roman" w:eastAsia="Times New Roman" w:hAnsi="Times New Roman" w:cs="Times New Roman"/>
          <w:b/>
          <w:sz w:val="24"/>
        </w:rPr>
        <w:t>31. 5. 2016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B5B0C" w:rsidRDefault="003B5B0C" w:rsidP="003B5B0C">
      <w:pPr>
        <w:numPr>
          <w:ilvl w:val="0"/>
          <w:numId w:val="2"/>
        </w:numPr>
        <w:spacing w:before="120" w:after="12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Po předchozí domluvě je možné také přihlášku odevzdat osobně některému z táborových pracovníků. Stejně tak je možné po předchozí domluvě uhradit účastnický poplatek za dítě hotově k rukám HVT oproti příjmovému dokladu.</w:t>
      </w:r>
    </w:p>
    <w:p w:rsidR="003B5B0C" w:rsidRDefault="003B5B0C" w:rsidP="003B5B0C">
      <w:pPr>
        <w:numPr>
          <w:ilvl w:val="0"/>
          <w:numId w:val="2"/>
        </w:numPr>
        <w:spacing w:before="120" w:after="12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Storno podmínky: V případě zrušení závazné přihlášky z jiného než zdravotního důvodu v době 30 až 7 dnů před zahájením tábora vracíme 60% z ceny tábora. V případě zrušení přihlášky v termínu kratším než 7 dní před táborem vracíme 30% z ceny tábora. Poplatek vracíme celý v případě zajištění náhradníka.</w:t>
      </w:r>
      <w:r>
        <w:rPr>
          <w:rFonts w:ascii="Times New Roman" w:eastAsia="Times New Roman" w:hAnsi="Times New Roman" w:cs="Times New Roman"/>
          <w:sz w:val="24"/>
        </w:rPr>
        <w:br/>
        <w:t>Pokud dítě nenastoupí na tábor ze závažných zdravotních důvodů (úraz, dlouhodobá nemoc), vrátíme Vám poplatek celý, pouze snížený o již prokazatelně vynaložené náklady.</w:t>
      </w:r>
    </w:p>
    <w:p w:rsidR="003B5B0C" w:rsidRDefault="003B5B0C" w:rsidP="003B5B0C">
      <w:pPr>
        <w:keepNext/>
        <w:spacing w:before="240" w:after="120" w:line="240" w:lineRule="auto"/>
      </w:pPr>
      <w:r>
        <w:rPr>
          <w:b/>
          <w:sz w:val="32"/>
        </w:rPr>
        <w:t>Bankovní spojení:</w:t>
      </w:r>
    </w:p>
    <w:p w:rsidR="003B5B0C" w:rsidRDefault="003B5B0C" w:rsidP="003B5B0C">
      <w:pPr>
        <w:spacing w:before="120" w:after="12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číslo účtu: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188911390 / 0300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variabilní symbol: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čtyřčíslí </w:t>
      </w:r>
      <w:r w:rsidR="00411375">
        <w:rPr>
          <w:rFonts w:ascii="Times New Roman" w:eastAsia="Times New Roman" w:hAnsi="Times New Roman" w:cs="Times New Roman"/>
          <w:b/>
          <w:sz w:val="24"/>
        </w:rPr>
        <w:t>1316</w:t>
      </w:r>
      <w:r>
        <w:rPr>
          <w:rFonts w:ascii="Times New Roman" w:eastAsia="Times New Roman" w:hAnsi="Times New Roman" w:cs="Times New Roman"/>
          <w:sz w:val="24"/>
        </w:rPr>
        <w:t xml:space="preserve"> + část rodného čísla dítěte před lomítkem</w:t>
      </w:r>
    </w:p>
    <w:p w:rsidR="003B5B0C" w:rsidRDefault="003B5B0C" w:rsidP="003B5B0C">
      <w:pPr>
        <w:spacing w:before="120" w:after="12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Udávejte prosím správný variabilní symbol – jinak nebudeme moci vaši platbu identifikovat. </w:t>
      </w:r>
      <w:r>
        <w:rPr>
          <w:rFonts w:ascii="Times New Roman" w:eastAsia="Times New Roman" w:hAnsi="Times New Roman" w:cs="Times New Roman"/>
          <w:i/>
          <w:sz w:val="24"/>
        </w:rPr>
        <w:t>Příklad:</w:t>
      </w:r>
      <w:r>
        <w:rPr>
          <w:rFonts w:ascii="Times New Roman" w:eastAsia="Times New Roman" w:hAnsi="Times New Roman" w:cs="Times New Roman"/>
          <w:sz w:val="24"/>
        </w:rPr>
        <w:t xml:space="preserve"> Rodné číslo dítěte je </w:t>
      </w:r>
      <w:r>
        <w:rPr>
          <w:rFonts w:ascii="Times New Roman" w:eastAsia="Times New Roman" w:hAnsi="Times New Roman" w:cs="Times New Roman"/>
          <w:b/>
          <w:sz w:val="24"/>
        </w:rPr>
        <w:t>020514/2341</w:t>
      </w:r>
      <w:r>
        <w:rPr>
          <w:rFonts w:ascii="Times New Roman" w:eastAsia="Times New Roman" w:hAnsi="Times New Roman" w:cs="Times New Roman"/>
          <w:sz w:val="24"/>
        </w:rPr>
        <w:t xml:space="preserve"> =&gt; variabilní symbol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bude  </w:t>
      </w:r>
      <w:r w:rsidR="00411375">
        <w:rPr>
          <w:rFonts w:ascii="Times New Roman" w:eastAsia="Times New Roman" w:hAnsi="Times New Roman" w:cs="Times New Roman"/>
          <w:b/>
          <w:sz w:val="24"/>
        </w:rPr>
        <w:t>1316</w:t>
      </w:r>
      <w:r>
        <w:rPr>
          <w:rFonts w:ascii="Times New Roman" w:eastAsia="Times New Roman" w:hAnsi="Times New Roman" w:cs="Times New Roman"/>
          <w:b/>
          <w:sz w:val="24"/>
        </w:rPr>
        <w:t>020514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B5B0C" w:rsidRPr="003B5B0C" w:rsidRDefault="003B5B0C" w:rsidP="003B5B0C">
      <w:pPr>
        <w:spacing w:before="120" w:line="240" w:lineRule="auto"/>
        <w:ind w:left="1620" w:hanging="1619"/>
      </w:pPr>
    </w:p>
    <w:p w:rsidR="003B5B0C" w:rsidRDefault="003B5B0C">
      <w:pPr>
        <w:keepNext/>
        <w:spacing w:before="240" w:after="120" w:line="240" w:lineRule="auto"/>
        <w:rPr>
          <w:b/>
          <w:sz w:val="32"/>
        </w:rPr>
      </w:pPr>
    </w:p>
    <w:p w:rsidR="00A44A21" w:rsidRDefault="00EC107B">
      <w:pPr>
        <w:keepNext/>
        <w:spacing w:before="240" w:after="120" w:line="240" w:lineRule="auto"/>
      </w:pPr>
      <w:r>
        <w:rPr>
          <w:b/>
          <w:sz w:val="32"/>
        </w:rPr>
        <w:t>Základní informace pro rodiče:</w:t>
      </w:r>
    </w:p>
    <w:p w:rsidR="00A44A21" w:rsidRDefault="00EC107B">
      <w:pPr>
        <w:numPr>
          <w:ilvl w:val="0"/>
          <w:numId w:val="1"/>
        </w:numPr>
        <w:spacing w:after="12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Co je zahrnuto v ceně tábora:</w:t>
      </w:r>
      <w:r>
        <w:rPr>
          <w:rFonts w:ascii="Times New Roman" w:eastAsia="Times New Roman" w:hAnsi="Times New Roman" w:cs="Times New Roman"/>
          <w:sz w:val="24"/>
        </w:rPr>
        <w:t xml:space="preserve"> Ubytování, strava, doprava, zajištění programu, pojištění, odměny pro děti, náklady na provoz tábora, stravování pracovníků tábora.</w:t>
      </w:r>
    </w:p>
    <w:p w:rsidR="00A44A21" w:rsidRDefault="00EC107B">
      <w:pPr>
        <w:numPr>
          <w:ilvl w:val="0"/>
          <w:numId w:val="1"/>
        </w:numPr>
        <w:spacing w:after="12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Ubytování:</w:t>
      </w:r>
      <w:r>
        <w:rPr>
          <w:rFonts w:ascii="Times New Roman" w:eastAsia="Times New Roman" w:hAnsi="Times New Roman" w:cs="Times New Roman"/>
          <w:sz w:val="24"/>
        </w:rPr>
        <w:t xml:space="preserve"> Ve stanech s podsadou s dřevěnou podlážkou, na molitanových matracích.</w:t>
      </w:r>
    </w:p>
    <w:p w:rsidR="00A44A21" w:rsidRDefault="00EC107B">
      <w:pPr>
        <w:numPr>
          <w:ilvl w:val="0"/>
          <w:numId w:val="1"/>
        </w:numPr>
        <w:spacing w:after="12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Stravování:</w:t>
      </w:r>
      <w:r>
        <w:rPr>
          <w:rFonts w:ascii="Times New Roman" w:eastAsia="Times New Roman" w:hAnsi="Times New Roman" w:cs="Times New Roman"/>
          <w:sz w:val="24"/>
        </w:rPr>
        <w:t xml:space="preserve"> 5 x denně – večeře bývají zpravidla teplé, oběd se skládá z polévky a hlavního jídla. Po celý den je dětem k dispozici várnice s čajem či šťávou.</w:t>
      </w:r>
    </w:p>
    <w:p w:rsidR="00A44A21" w:rsidRDefault="00EC107B">
      <w:pPr>
        <w:numPr>
          <w:ilvl w:val="0"/>
          <w:numId w:val="1"/>
        </w:numPr>
        <w:spacing w:after="12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  <w:r>
        <w:rPr>
          <w:rFonts w:ascii="Times New Roman" w:eastAsia="Times New Roman" w:hAnsi="Times New Roman" w:cs="Times New Roman"/>
          <w:sz w:val="24"/>
        </w:rPr>
        <w:t xml:space="preserve">Letošní celotáborová hra je na téma </w:t>
      </w:r>
      <w:r w:rsidR="00411375">
        <w:rPr>
          <w:rFonts w:ascii="Times New Roman" w:eastAsia="Times New Roman" w:hAnsi="Times New Roman" w:cs="Times New Roman"/>
          <w:b/>
          <w:sz w:val="24"/>
        </w:rPr>
        <w:t xml:space="preserve">Škola čar a kouzel </w:t>
      </w:r>
      <w:r w:rsidR="00411375">
        <w:rPr>
          <w:rFonts w:ascii="Times New Roman" w:eastAsia="Times New Roman" w:hAnsi="Times New Roman" w:cs="Times New Roman"/>
          <w:sz w:val="24"/>
        </w:rPr>
        <w:t>(</w:t>
      </w:r>
      <w:r w:rsidR="00411375" w:rsidRPr="00411375">
        <w:rPr>
          <w:rFonts w:ascii="Times New Roman" w:eastAsia="Times New Roman" w:hAnsi="Times New Roman" w:cs="Times New Roman"/>
          <w:sz w:val="24"/>
        </w:rPr>
        <w:t xml:space="preserve">volně inspirováno knižní sérií </w:t>
      </w:r>
      <w:proofErr w:type="spellStart"/>
      <w:r w:rsidR="00411375" w:rsidRPr="00411375">
        <w:rPr>
          <w:rFonts w:ascii="Times New Roman" w:eastAsia="Times New Roman" w:hAnsi="Times New Roman" w:cs="Times New Roman"/>
          <w:sz w:val="24"/>
        </w:rPr>
        <w:t>Harry</w:t>
      </w:r>
      <w:proofErr w:type="spellEnd"/>
      <w:r w:rsidR="00411375" w:rsidRPr="004113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11375" w:rsidRPr="00411375">
        <w:rPr>
          <w:rFonts w:ascii="Times New Roman" w:eastAsia="Times New Roman" w:hAnsi="Times New Roman" w:cs="Times New Roman"/>
          <w:sz w:val="24"/>
        </w:rPr>
        <w:t>Potter</w:t>
      </w:r>
      <w:proofErr w:type="spellEnd"/>
      <w:r w:rsidR="00411375" w:rsidRPr="00411375">
        <w:rPr>
          <w:rFonts w:ascii="Times New Roman" w:eastAsia="Times New Roman" w:hAnsi="Times New Roman" w:cs="Times New Roman"/>
          <w:sz w:val="24"/>
        </w:rPr>
        <w:t>)</w:t>
      </w:r>
      <w:r w:rsidRPr="0041137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Podrobnosti o programu naleznete na našich webových stránkách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www.oddil13.cz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A21" w:rsidRDefault="00EC107B">
      <w:pPr>
        <w:numPr>
          <w:ilvl w:val="0"/>
          <w:numId w:val="1"/>
        </w:numPr>
        <w:spacing w:after="12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Služba v kuchyni:</w:t>
      </w:r>
      <w:r>
        <w:rPr>
          <w:rFonts w:ascii="Times New Roman" w:eastAsia="Times New Roman" w:hAnsi="Times New Roman" w:cs="Times New Roman"/>
          <w:sz w:val="24"/>
        </w:rPr>
        <w:t xml:space="preserve"> Každé z dětí projde během tábora službou v kuchyni – ta má za úkol pomáhat kuchařce – vždy podle svých možností – jedná se o nošení dřeva na topení, mytí nádobí, úklid kuchyně atd.</w:t>
      </w:r>
    </w:p>
    <w:p w:rsidR="00A44A21" w:rsidRDefault="00EC107B">
      <w:pPr>
        <w:numPr>
          <w:ilvl w:val="0"/>
          <w:numId w:val="1"/>
        </w:numPr>
        <w:spacing w:after="12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Noční hlídky:</w:t>
      </w:r>
      <w:r>
        <w:rPr>
          <w:rFonts w:ascii="Times New Roman" w:eastAsia="Times New Roman" w:hAnsi="Times New Roman" w:cs="Times New Roman"/>
          <w:sz w:val="24"/>
        </w:rPr>
        <w:t xml:space="preserve"> Všechny děti by též měli během tábora zkusit v noci hlídat tábor – hlídá se od 3 hodin v noci do 7 do rána. Je-li třeba, hlídají děti ve dvojicích – větší to zvládají sami.</w:t>
      </w:r>
    </w:p>
    <w:p w:rsidR="00A44A21" w:rsidRDefault="00EC107B">
      <w:pPr>
        <w:numPr>
          <w:ilvl w:val="0"/>
          <w:numId w:val="1"/>
        </w:numPr>
        <w:spacing w:after="12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Hygiena:</w:t>
      </w:r>
      <w:r>
        <w:rPr>
          <w:rFonts w:ascii="Times New Roman" w:eastAsia="Times New Roman" w:hAnsi="Times New Roman" w:cs="Times New Roman"/>
          <w:sz w:val="24"/>
        </w:rPr>
        <w:t xml:space="preserve"> Běžná hygiena probíhá v umývárnách, kde teče z kohoutků pouze studená voda (alespoň se všichni trochu otužíme) – pro sprchování máme zřízenou sprchu, ve které teče samozřejmě voda teplá.</w:t>
      </w:r>
    </w:p>
    <w:p w:rsidR="00A44A21" w:rsidRDefault="00EC107B">
      <w:pPr>
        <w:numPr>
          <w:ilvl w:val="0"/>
          <w:numId w:val="1"/>
        </w:numPr>
        <w:spacing w:after="12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Úklid ve stanech a praní prádla:</w:t>
      </w:r>
      <w:r>
        <w:rPr>
          <w:rFonts w:ascii="Times New Roman" w:eastAsia="Times New Roman" w:hAnsi="Times New Roman" w:cs="Times New Roman"/>
          <w:sz w:val="24"/>
        </w:rPr>
        <w:t xml:space="preserve"> Ve stanech si děti uklízí sami – pod dohledem svého vedoucího – každý den je jim pořádek ve stanech bodován, přičemž nejuklizenější stan ten den získává sladkou odměnu. Pokud je nutné přeprat nějaké oblečení – opět si perou děti sami pod dohledem vedoucího.</w:t>
      </w:r>
    </w:p>
    <w:p w:rsidR="00A44A21" w:rsidRDefault="00A44A21">
      <w:pPr>
        <w:tabs>
          <w:tab w:val="center" w:pos="4536"/>
          <w:tab w:val="right" w:pos="9072"/>
        </w:tabs>
        <w:spacing w:after="120" w:line="240" w:lineRule="auto"/>
        <w:jc w:val="both"/>
      </w:pPr>
    </w:p>
    <w:p w:rsidR="00A44A21" w:rsidRDefault="00EC107B">
      <w:pPr>
        <w:spacing w:after="120" w:line="240" w:lineRule="auto"/>
      </w:pPr>
      <w:r>
        <w:rPr>
          <w:rFonts w:ascii="Times New Roman" w:eastAsia="Times New Roman" w:hAnsi="Times New Roman" w:cs="Times New Roman"/>
          <w:sz w:val="24"/>
        </w:rPr>
        <w:t>V případě libovolných dotazů se na nás neváhejte kdykoliv obrátit:</w:t>
      </w:r>
    </w:p>
    <w:p w:rsidR="00A44A21" w:rsidRDefault="00EC107B">
      <w:r>
        <w:br w:type="page"/>
      </w:r>
    </w:p>
    <w:p w:rsidR="00A44A21" w:rsidRDefault="00EC107B">
      <w:pPr>
        <w:keepNext/>
        <w:spacing w:before="240" w:after="120" w:line="240" w:lineRule="auto"/>
      </w:pPr>
      <w:r>
        <w:rPr>
          <w:b/>
          <w:i/>
          <w:sz w:val="28"/>
        </w:rPr>
        <w:lastRenderedPageBreak/>
        <w:t>Denní režim:</w:t>
      </w:r>
    </w:p>
    <w:tbl>
      <w:tblPr>
        <w:tblStyle w:val="a"/>
        <w:tblW w:w="63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260"/>
        <w:gridCol w:w="3786"/>
      </w:tblGrid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6:00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7:00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budíček vedoucího dne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7:00</w:t>
            </w:r>
          </w:p>
        </w:tc>
        <w:tc>
          <w:tcPr>
            <w:tcW w:w="1260" w:type="dxa"/>
          </w:tcPr>
          <w:p w:rsidR="00A44A21" w:rsidRDefault="00A44A21">
            <w:pPr>
              <w:spacing w:line="240" w:lineRule="auto"/>
            </w:pP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budíček vedoucích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7:30</w:t>
            </w:r>
          </w:p>
        </w:tc>
        <w:tc>
          <w:tcPr>
            <w:tcW w:w="1260" w:type="dxa"/>
          </w:tcPr>
          <w:p w:rsidR="00A44A21" w:rsidRDefault="00A44A21">
            <w:pPr>
              <w:spacing w:line="240" w:lineRule="auto"/>
            </w:pP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budíček dětí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7:35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8:00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sběr kamenů + rozcvička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8:00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8:30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hygiena + úklid stanů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8:30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9:00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snídaně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9:00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9:15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ranní nástup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9:00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12:45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dopolední program, svačina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12:45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13:00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hygiena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13:00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13:30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oběd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13:30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14:30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polední klid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14:45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17:45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odpolední program, svačina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17:45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18:45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osobní volno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18:45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19:00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hygiena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19:00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19:30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večeře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19:30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21:30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večerní program, nástup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21:30</w:t>
            </w:r>
          </w:p>
        </w:tc>
        <w:tc>
          <w:tcPr>
            <w:tcW w:w="126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22:00</w:t>
            </w: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příprava na večerku</w:t>
            </w:r>
          </w:p>
        </w:tc>
      </w:tr>
      <w:tr w:rsidR="00A44A21">
        <w:trPr>
          <w:jc w:val="center"/>
        </w:trPr>
        <w:tc>
          <w:tcPr>
            <w:tcW w:w="1330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22:00</w:t>
            </w:r>
          </w:p>
        </w:tc>
        <w:tc>
          <w:tcPr>
            <w:tcW w:w="1260" w:type="dxa"/>
          </w:tcPr>
          <w:p w:rsidR="00A44A21" w:rsidRDefault="00A44A21">
            <w:pPr>
              <w:spacing w:line="240" w:lineRule="auto"/>
            </w:pPr>
          </w:p>
        </w:tc>
        <w:tc>
          <w:tcPr>
            <w:tcW w:w="3786" w:type="dxa"/>
          </w:tcPr>
          <w:p w:rsidR="00A44A21" w:rsidRDefault="00EC10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večerka, porada vedení</w:t>
            </w:r>
          </w:p>
        </w:tc>
      </w:tr>
    </w:tbl>
    <w:p w:rsidR="00A44A21" w:rsidRDefault="00EC107B">
      <w:pPr>
        <w:keepNext/>
        <w:spacing w:before="240" w:after="120" w:line="240" w:lineRule="auto"/>
      </w:pPr>
      <w:r>
        <w:rPr>
          <w:b/>
          <w:i/>
          <w:sz w:val="28"/>
        </w:rPr>
        <w:t>Táborový řád:</w:t>
      </w:r>
    </w:p>
    <w:p w:rsidR="00A44A21" w:rsidRDefault="00EC107B">
      <w:pPr>
        <w:numPr>
          <w:ilvl w:val="0"/>
          <w:numId w:val="1"/>
        </w:numPr>
        <w:spacing w:after="6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Po celou dobu tábora budeme všem dobrým kamarádem, nebudeme zbytečně vyvolávat spory a vždy budeme pomáhat slabším.</w:t>
      </w:r>
    </w:p>
    <w:p w:rsidR="00A44A21" w:rsidRDefault="00EC107B">
      <w:pPr>
        <w:numPr>
          <w:ilvl w:val="0"/>
          <w:numId w:val="1"/>
        </w:numPr>
        <w:spacing w:after="6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Důsledně se budeme řídit rozhodnutím vedení tábora, vedoucích a jejich zástupců.</w:t>
      </w:r>
    </w:p>
    <w:p w:rsidR="00A44A21" w:rsidRDefault="00EC107B">
      <w:pPr>
        <w:numPr>
          <w:ilvl w:val="0"/>
          <w:numId w:val="1"/>
        </w:numPr>
        <w:spacing w:after="6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Bez vědomí vedoucích se nebudeme vzdalovat z tábora a při vycházkách bez svolení neopustíme svoji družinu.</w:t>
      </w:r>
    </w:p>
    <w:p w:rsidR="00A44A21" w:rsidRDefault="00EC107B">
      <w:pPr>
        <w:numPr>
          <w:ilvl w:val="0"/>
          <w:numId w:val="1"/>
        </w:numPr>
        <w:spacing w:after="6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Sebe, stan, tábořiště a jeho okolí budeme udržovat v čistotě a budeme se k přírodě chovat ohleduplně.</w:t>
      </w:r>
    </w:p>
    <w:p w:rsidR="00A44A21" w:rsidRDefault="00EC107B">
      <w:pPr>
        <w:numPr>
          <w:ilvl w:val="0"/>
          <w:numId w:val="1"/>
        </w:numPr>
        <w:spacing w:after="6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Do cizích stanů smíme vstoupit pouze se svolením jejich obyvatel, nebo z rozhodnutí vedoucího.</w:t>
      </w:r>
    </w:p>
    <w:p w:rsidR="00A44A21" w:rsidRDefault="00EC107B">
      <w:pPr>
        <w:numPr>
          <w:ilvl w:val="0"/>
          <w:numId w:val="1"/>
        </w:numPr>
        <w:spacing w:after="6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Do kuchyně a kanceláře HVT je vstup zakázán, v kuchyni se smí pohybovat pouze služba a to jen v případě pracovních povinností.</w:t>
      </w:r>
    </w:p>
    <w:p w:rsidR="00A44A21" w:rsidRDefault="00EC107B">
      <w:pPr>
        <w:numPr>
          <w:ilvl w:val="0"/>
          <w:numId w:val="1"/>
        </w:numPr>
        <w:spacing w:after="6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Je zakázáno odnášet jídlo a pití do stanů, k pití používáme výhradně nápoje z várnice nebo ze zdroje, který schválí vedoucí.</w:t>
      </w:r>
    </w:p>
    <w:p w:rsidR="00A44A21" w:rsidRDefault="00EC107B">
      <w:pPr>
        <w:numPr>
          <w:ilvl w:val="0"/>
          <w:numId w:val="1"/>
        </w:numPr>
        <w:spacing w:after="6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Vypůjčený inventář a nářadí vracíme čisté a nepoškozené na své původní místo. Poškození se hlásí hospodáři tábora nebo HVT.</w:t>
      </w:r>
    </w:p>
    <w:p w:rsidR="00A44A21" w:rsidRDefault="00EC107B">
      <w:pPr>
        <w:numPr>
          <w:ilvl w:val="0"/>
          <w:numId w:val="1"/>
        </w:numPr>
        <w:spacing w:after="6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Mokré věci se suší na místech k tomu určených, nikoliv však ve stanech. Výjimkou jsou ručníky po mytí a to vhodně zavěšené v předsíňce.</w:t>
      </w:r>
    </w:p>
    <w:p w:rsidR="00A44A21" w:rsidRDefault="00EC107B">
      <w:pPr>
        <w:numPr>
          <w:ilvl w:val="0"/>
          <w:numId w:val="1"/>
        </w:numPr>
        <w:spacing w:after="6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Oheň se smí rozdělávat pouze se souhlasem vedoucího a to na určeném místě. Oheň nakonec vždy řádně uhasíme a místo uvedeme do původního stavu.</w:t>
      </w:r>
    </w:p>
    <w:p w:rsidR="00A44A21" w:rsidRDefault="00EC107B">
      <w:pPr>
        <w:numPr>
          <w:ilvl w:val="0"/>
          <w:numId w:val="1"/>
        </w:numPr>
        <w:spacing w:after="60" w:line="240" w:lineRule="auto"/>
        <w:ind w:left="714" w:hanging="356"/>
      </w:pPr>
      <w:r>
        <w:rPr>
          <w:rFonts w:ascii="Times New Roman" w:eastAsia="Times New Roman" w:hAnsi="Times New Roman" w:cs="Times New Roman"/>
          <w:sz w:val="24"/>
        </w:rPr>
        <w:t>Veškeré zdravotní potíže a zranění hlásíme neprodleně zdravotníkovi, HVT nebo vedoucímu dne.</w:t>
      </w:r>
    </w:p>
    <w:sectPr w:rsidR="00A44A21" w:rsidSect="00EC107B">
      <w:headerReference w:type="default" r:id="rId10"/>
      <w:pgSz w:w="11906" w:h="16838"/>
      <w:pgMar w:top="1134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7B" w:rsidRDefault="005A117B">
      <w:pPr>
        <w:spacing w:line="240" w:lineRule="auto"/>
      </w:pPr>
      <w:r>
        <w:separator/>
      </w:r>
    </w:p>
  </w:endnote>
  <w:endnote w:type="continuationSeparator" w:id="0">
    <w:p w:rsidR="005A117B" w:rsidRDefault="005A1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7B" w:rsidRDefault="005A117B">
      <w:pPr>
        <w:spacing w:line="240" w:lineRule="auto"/>
      </w:pPr>
      <w:r>
        <w:separator/>
      </w:r>
    </w:p>
  </w:footnote>
  <w:footnote w:type="continuationSeparator" w:id="0">
    <w:p w:rsidR="005A117B" w:rsidRDefault="005A11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21" w:rsidRDefault="00EC107B" w:rsidP="00EC107B">
    <w:pPr>
      <w:tabs>
        <w:tab w:val="left" w:pos="1725"/>
      </w:tabs>
      <w:spacing w:before="709" w:after="120" w:line="240" w:lineRule="auto"/>
      <w:jc w:val="right"/>
    </w:pPr>
    <w:r>
      <w:rPr>
        <w:noProof/>
      </w:rPr>
      <w:drawing>
        <wp:anchor distT="0" distB="0" distL="114300" distR="114300" simplePos="0" relativeHeight="251658240" behindDoc="1" locked="0" layoutInCell="0" hidden="0" allowOverlap="0" wp14:anchorId="4731308C" wp14:editId="45204EBD">
          <wp:simplePos x="0" y="0"/>
          <wp:positionH relativeFrom="margin">
            <wp:posOffset>3810</wp:posOffset>
          </wp:positionH>
          <wp:positionV relativeFrom="paragraph">
            <wp:posOffset>-116205</wp:posOffset>
          </wp:positionV>
          <wp:extent cx="792000" cy="7992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000" cy="79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B0C">
      <w:tab/>
      <w:t>Příloha k přihlášce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225D"/>
    <w:multiLevelType w:val="multilevel"/>
    <w:tmpl w:val="E3CC88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33A69A4"/>
    <w:multiLevelType w:val="multilevel"/>
    <w:tmpl w:val="1FA41C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4A21"/>
    <w:rsid w:val="00262645"/>
    <w:rsid w:val="003B5B0C"/>
    <w:rsid w:val="00411375"/>
    <w:rsid w:val="005A117B"/>
    <w:rsid w:val="006418CF"/>
    <w:rsid w:val="006B1571"/>
    <w:rsid w:val="0089729B"/>
    <w:rsid w:val="00A44A21"/>
    <w:rsid w:val="00CF7E8B"/>
    <w:rsid w:val="00E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E82D6-84D0-4551-A615-24D472A8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C10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07B"/>
  </w:style>
  <w:style w:type="paragraph" w:styleId="Zpat">
    <w:name w:val="footer"/>
    <w:basedOn w:val="Normln"/>
    <w:link w:val="ZpatChar"/>
    <w:uiPriority w:val="99"/>
    <w:unhideWhenUsed/>
    <w:rsid w:val="00EC10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dil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ddil13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2DA0-BCA1-4B0E-B050-D9DFE47A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Bárová</cp:lastModifiedBy>
  <cp:revision>3</cp:revision>
  <dcterms:created xsi:type="dcterms:W3CDTF">2016-01-04T17:55:00Z</dcterms:created>
  <dcterms:modified xsi:type="dcterms:W3CDTF">2016-02-07T11:40:00Z</dcterms:modified>
</cp:coreProperties>
</file>